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3C" w:rsidRDefault="00DF643C" w:rsidP="00DF643C">
      <w:pPr>
        <w:ind w:right="211"/>
        <w:jc w:val="center"/>
        <w:rPr>
          <w:sz w:val="26"/>
        </w:rPr>
      </w:pPr>
      <w:r>
        <w:rPr>
          <w:spacing w:val="-2"/>
          <w:sz w:val="26"/>
        </w:rPr>
        <w:t>СВЕДЕНИЯ</w:t>
      </w:r>
    </w:p>
    <w:p w:rsidR="00DF643C" w:rsidRDefault="00DF643C" w:rsidP="00DF643C">
      <w:pPr>
        <w:spacing w:before="1" w:line="298" w:lineRule="exact"/>
        <w:ind w:right="207"/>
        <w:jc w:val="center"/>
        <w:rPr>
          <w:sz w:val="26"/>
        </w:rPr>
      </w:pP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коллективе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организации,</w:t>
      </w:r>
    </w:p>
    <w:p w:rsidR="00DF643C" w:rsidRDefault="00DF643C" w:rsidP="00DF643C">
      <w:pPr>
        <w:spacing w:line="298" w:lineRule="exact"/>
        <w:ind w:right="209"/>
        <w:jc w:val="center"/>
        <w:rPr>
          <w:sz w:val="26"/>
        </w:rPr>
      </w:pPr>
      <w:r>
        <w:rPr>
          <w:sz w:val="26"/>
        </w:rPr>
        <w:t>представляемом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награде</w:t>
      </w:r>
      <w:r>
        <w:rPr>
          <w:spacing w:val="-7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Сургута</w:t>
      </w:r>
    </w:p>
    <w:p w:rsidR="00DF643C" w:rsidRDefault="00DF643C" w:rsidP="00DF643C">
      <w:pPr>
        <w:pStyle w:val="a3"/>
        <w:rPr>
          <w:sz w:val="20"/>
        </w:rPr>
      </w:pPr>
    </w:p>
    <w:p w:rsidR="00DF643C" w:rsidRDefault="00DF643C" w:rsidP="00DF643C">
      <w:pPr>
        <w:pStyle w:val="a3"/>
        <w:rPr>
          <w:sz w:val="20"/>
        </w:rPr>
      </w:pPr>
    </w:p>
    <w:p w:rsidR="00DF643C" w:rsidRDefault="00DF643C" w:rsidP="00A403B9">
      <w:pPr>
        <w:pStyle w:val="a3"/>
        <w:tabs>
          <w:tab w:val="left" w:pos="5430"/>
        </w:tabs>
        <w:spacing w:before="1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EBF1E2" wp14:editId="27AB5307">
                <wp:simplePos x="0" y="0"/>
                <wp:positionH relativeFrom="page">
                  <wp:posOffset>4455540</wp:posOffset>
                </wp:positionH>
                <wp:positionV relativeFrom="paragraph">
                  <wp:posOffset>233418</wp:posOffset>
                </wp:positionV>
                <wp:extent cx="265811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 h="6350">
                              <a:moveTo>
                                <a:pt x="26581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58110" y="6096"/>
                              </a:lnTo>
                              <a:lnTo>
                                <a:pt x="2658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3E674" id="Graphic 17" o:spid="_x0000_s1026" style="position:absolute;margin-left:350.85pt;margin-top:18.4pt;width:209.3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" path="m2658110,l,,,6096r2658110,l2658110,xe" fillcolor="black" stroked="f">
                <v:path arrowok="t"/>
                <w10:wrap type="topAndBottom" anchorx="page"/>
              </v:shape>
            </w:pict>
          </mc:Fallback>
        </mc:AlternateContent>
      </w:r>
      <w:r w:rsidR="00A403B9">
        <w:rPr>
          <w:sz w:val="20"/>
        </w:rPr>
        <w:tab/>
        <w:t>Благодарственное письмо Думы города Сургута</w:t>
      </w:r>
    </w:p>
    <w:p w:rsidR="00DF643C" w:rsidRDefault="00DF643C" w:rsidP="00DF643C">
      <w:pPr>
        <w:ind w:left="5911"/>
        <w:rPr>
          <w:sz w:val="18"/>
        </w:rPr>
      </w:pPr>
      <w:r>
        <w:rPr>
          <w:sz w:val="18"/>
        </w:rPr>
        <w:t>(наименование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награды</w:t>
      </w:r>
      <w:r>
        <w:rPr>
          <w:spacing w:val="-2"/>
          <w:sz w:val="18"/>
        </w:rPr>
        <w:t xml:space="preserve"> </w:t>
      </w:r>
      <w:r>
        <w:rPr>
          <w:sz w:val="18"/>
        </w:rPr>
        <w:t>города</w:t>
      </w:r>
      <w:r>
        <w:rPr>
          <w:spacing w:val="-2"/>
          <w:sz w:val="18"/>
        </w:rPr>
        <w:t xml:space="preserve"> Сургута)</w:t>
      </w:r>
    </w:p>
    <w:p w:rsidR="00DF643C" w:rsidRDefault="00DF643C" w:rsidP="00DF643C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361"/>
        <w:gridCol w:w="1136"/>
        <w:gridCol w:w="4030"/>
      </w:tblGrid>
      <w:tr w:rsidR="00DF643C" w:rsidTr="00BB1568">
        <w:trPr>
          <w:trHeight w:val="914"/>
        </w:trPr>
        <w:tc>
          <w:tcPr>
            <w:tcW w:w="9527" w:type="dxa"/>
            <w:gridSpan w:val="3"/>
            <w:tcBorders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tabs>
                <w:tab w:val="left" w:pos="9511"/>
              </w:tabs>
              <w:spacing w:line="266" w:lineRule="exact"/>
              <w:ind w:left="144"/>
              <w:rPr>
                <w:sz w:val="24"/>
                <w:lang w:val="ru-RU"/>
              </w:rPr>
            </w:pPr>
            <w:r w:rsidRPr="00DF643C">
              <w:rPr>
                <w:sz w:val="24"/>
                <w:lang w:val="ru-RU"/>
              </w:rPr>
              <w:t>1.</w:t>
            </w:r>
            <w:r w:rsidRPr="00DF643C">
              <w:rPr>
                <w:spacing w:val="40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 xml:space="preserve">Наименование организации </w:t>
            </w:r>
            <w:r w:rsidRPr="00DF643C">
              <w:rPr>
                <w:sz w:val="24"/>
                <w:u w:val="single"/>
                <w:lang w:val="ru-RU"/>
              </w:rPr>
              <w:tab/>
            </w:r>
          </w:p>
          <w:p w:rsidR="00DF643C" w:rsidRPr="00DF643C" w:rsidRDefault="00DF643C" w:rsidP="00BB1568">
            <w:pPr>
              <w:pStyle w:val="TableParagraph"/>
              <w:spacing w:before="1"/>
              <w:ind w:left="4114"/>
              <w:rPr>
                <w:sz w:val="20"/>
                <w:lang w:val="ru-RU"/>
              </w:rPr>
            </w:pPr>
            <w:r w:rsidRPr="00DF643C">
              <w:rPr>
                <w:spacing w:val="-2"/>
                <w:sz w:val="20"/>
                <w:lang w:val="ru-RU"/>
              </w:rPr>
              <w:t>(полное</w:t>
            </w:r>
            <w:r w:rsidRPr="00DF643C">
              <w:rPr>
                <w:spacing w:val="6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наименование</w:t>
            </w:r>
            <w:r w:rsidRPr="00DF643C">
              <w:rPr>
                <w:spacing w:val="6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организации</w:t>
            </w:r>
          </w:p>
        </w:tc>
      </w:tr>
      <w:tr w:rsidR="00DF643C" w:rsidTr="00BB1568">
        <w:trPr>
          <w:trHeight w:val="368"/>
        </w:trPr>
        <w:tc>
          <w:tcPr>
            <w:tcW w:w="9527" w:type="dxa"/>
            <w:gridSpan w:val="3"/>
            <w:tcBorders>
              <w:top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spacing w:line="225" w:lineRule="exact"/>
              <w:ind w:left="3742"/>
              <w:rPr>
                <w:sz w:val="20"/>
                <w:lang w:val="ru-RU"/>
              </w:rPr>
            </w:pPr>
            <w:r w:rsidRPr="00DF643C">
              <w:rPr>
                <w:spacing w:val="-2"/>
                <w:sz w:val="20"/>
                <w:lang w:val="ru-RU"/>
              </w:rPr>
              <w:t>с</w:t>
            </w:r>
            <w:r w:rsidRPr="00DF643C">
              <w:rPr>
                <w:spacing w:val="8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указанием</w:t>
            </w:r>
            <w:r w:rsidRPr="00DF643C">
              <w:rPr>
                <w:spacing w:val="11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организационно-правовой</w:t>
            </w:r>
            <w:r w:rsidRPr="00DF643C">
              <w:rPr>
                <w:spacing w:val="7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формы)</w:t>
            </w:r>
          </w:p>
        </w:tc>
      </w:tr>
      <w:tr w:rsidR="00DF643C" w:rsidTr="00BB1568">
        <w:trPr>
          <w:trHeight w:val="782"/>
        </w:trPr>
        <w:tc>
          <w:tcPr>
            <w:tcW w:w="9527" w:type="dxa"/>
            <w:gridSpan w:val="3"/>
          </w:tcPr>
          <w:p w:rsidR="00DF643C" w:rsidRPr="00DF643C" w:rsidRDefault="00DF643C" w:rsidP="00BB1568">
            <w:pPr>
              <w:pStyle w:val="TableParagraph"/>
              <w:tabs>
                <w:tab w:val="left" w:pos="9482"/>
              </w:tabs>
              <w:spacing w:before="132"/>
              <w:ind w:left="108"/>
              <w:rPr>
                <w:sz w:val="24"/>
                <w:lang w:val="ru-RU"/>
              </w:rPr>
            </w:pPr>
            <w:r w:rsidRPr="00DF643C">
              <w:rPr>
                <w:sz w:val="24"/>
                <w:lang w:val="ru-RU"/>
              </w:rPr>
              <w:t xml:space="preserve">2. Дата создания </w:t>
            </w:r>
            <w:r w:rsidRPr="00DF643C">
              <w:rPr>
                <w:sz w:val="24"/>
                <w:u w:val="single"/>
                <w:lang w:val="ru-RU"/>
              </w:rPr>
              <w:tab/>
            </w:r>
          </w:p>
          <w:p w:rsidR="00DF643C" w:rsidRPr="00DF643C" w:rsidRDefault="00DF643C" w:rsidP="00BB1568">
            <w:pPr>
              <w:pStyle w:val="TableParagraph"/>
              <w:spacing w:before="2"/>
              <w:ind w:left="879" w:right="28"/>
              <w:jc w:val="center"/>
              <w:rPr>
                <w:sz w:val="20"/>
                <w:lang w:val="ru-RU"/>
              </w:rPr>
            </w:pPr>
            <w:r w:rsidRPr="00DF643C">
              <w:rPr>
                <w:sz w:val="20"/>
                <w:lang w:val="ru-RU"/>
              </w:rPr>
              <w:t>(число,</w:t>
            </w:r>
            <w:r w:rsidRPr="00DF643C">
              <w:rPr>
                <w:spacing w:val="-8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месяц,</w:t>
            </w:r>
            <w:r w:rsidRPr="00DF643C">
              <w:rPr>
                <w:spacing w:val="-8"/>
                <w:sz w:val="20"/>
                <w:lang w:val="ru-RU"/>
              </w:rPr>
              <w:t xml:space="preserve"> </w:t>
            </w:r>
            <w:r w:rsidRPr="00DF643C">
              <w:rPr>
                <w:spacing w:val="-4"/>
                <w:sz w:val="20"/>
                <w:lang w:val="ru-RU"/>
              </w:rPr>
              <w:t>год)</w:t>
            </w:r>
          </w:p>
        </w:tc>
      </w:tr>
      <w:tr w:rsidR="00DF643C" w:rsidTr="00BB1568">
        <w:trPr>
          <w:trHeight w:val="966"/>
        </w:trPr>
        <w:tc>
          <w:tcPr>
            <w:tcW w:w="9527" w:type="dxa"/>
            <w:gridSpan w:val="3"/>
            <w:tcBorders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tabs>
                <w:tab w:val="left" w:pos="9582"/>
              </w:tabs>
              <w:spacing w:before="132"/>
              <w:ind w:left="108" w:right="-58"/>
              <w:rPr>
                <w:sz w:val="24"/>
                <w:lang w:val="ru-RU"/>
              </w:rPr>
            </w:pPr>
            <w:r w:rsidRPr="00DF643C">
              <w:rPr>
                <w:sz w:val="24"/>
                <w:lang w:val="ru-RU"/>
              </w:rPr>
              <w:t xml:space="preserve">3. Какими наградами награждён коллектив организации </w:t>
            </w:r>
            <w:r w:rsidRPr="00DF643C">
              <w:rPr>
                <w:sz w:val="24"/>
                <w:u w:val="single"/>
                <w:lang w:val="ru-RU"/>
              </w:rPr>
              <w:tab/>
            </w:r>
          </w:p>
        </w:tc>
      </w:tr>
      <w:tr w:rsidR="00DF643C" w:rsidTr="00BB1568">
        <w:trPr>
          <w:trHeight w:val="380"/>
        </w:trPr>
        <w:tc>
          <w:tcPr>
            <w:tcW w:w="9527" w:type="dxa"/>
            <w:gridSpan w:val="3"/>
            <w:tcBorders>
              <w:top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spacing w:line="225" w:lineRule="exact"/>
              <w:ind w:left="851" w:right="879"/>
              <w:jc w:val="center"/>
              <w:rPr>
                <w:sz w:val="20"/>
                <w:lang w:val="ru-RU"/>
              </w:rPr>
            </w:pPr>
            <w:r w:rsidRPr="00DF643C">
              <w:rPr>
                <w:sz w:val="20"/>
                <w:lang w:val="ru-RU"/>
              </w:rPr>
              <w:t>(вид</w:t>
            </w:r>
            <w:r w:rsidRPr="00DF643C">
              <w:rPr>
                <w:spacing w:val="-3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награды</w:t>
            </w:r>
            <w:r w:rsidRPr="00DF643C">
              <w:rPr>
                <w:spacing w:val="-4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и</w:t>
            </w:r>
            <w:r w:rsidRPr="00DF643C">
              <w:rPr>
                <w:spacing w:val="-6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год</w:t>
            </w:r>
            <w:r w:rsidRPr="00DF643C">
              <w:rPr>
                <w:spacing w:val="-2"/>
                <w:sz w:val="20"/>
                <w:lang w:val="ru-RU"/>
              </w:rPr>
              <w:t xml:space="preserve"> награждения)</w:t>
            </w:r>
          </w:p>
        </w:tc>
      </w:tr>
      <w:tr w:rsidR="00DF643C" w:rsidTr="00BB1568">
        <w:trPr>
          <w:trHeight w:val="430"/>
        </w:trPr>
        <w:tc>
          <w:tcPr>
            <w:tcW w:w="9527" w:type="dxa"/>
            <w:gridSpan w:val="3"/>
          </w:tcPr>
          <w:p w:rsidR="00DF643C" w:rsidRDefault="00DF643C" w:rsidP="00BB1568">
            <w:pPr>
              <w:pStyle w:val="TableParagraph"/>
              <w:tabs>
                <w:tab w:val="left" w:pos="9555"/>
              </w:tabs>
              <w:spacing w:before="144" w:line="266" w:lineRule="exact"/>
              <w:ind w:left="108" w:right="-29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Фактический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F643C" w:rsidTr="00BB1568">
        <w:trPr>
          <w:trHeight w:val="648"/>
        </w:trPr>
        <w:tc>
          <w:tcPr>
            <w:tcW w:w="9527" w:type="dxa"/>
            <w:gridSpan w:val="3"/>
            <w:tcBorders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spacing w:before="1"/>
              <w:ind w:left="3374"/>
              <w:rPr>
                <w:sz w:val="20"/>
                <w:lang w:val="ru-RU"/>
              </w:rPr>
            </w:pPr>
            <w:r w:rsidRPr="00DF643C">
              <w:rPr>
                <w:sz w:val="20"/>
                <w:lang w:val="ru-RU"/>
              </w:rPr>
              <w:t>(индекс,</w:t>
            </w:r>
            <w:r w:rsidRPr="00DF643C">
              <w:rPr>
                <w:spacing w:val="-11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регион,</w:t>
            </w:r>
            <w:r w:rsidRPr="00DF643C">
              <w:rPr>
                <w:spacing w:val="-11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муниципальное</w:t>
            </w:r>
            <w:r w:rsidRPr="00DF643C">
              <w:rPr>
                <w:spacing w:val="-10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образование,</w:t>
            </w:r>
            <w:r w:rsidRPr="00DF643C">
              <w:rPr>
                <w:spacing w:val="-10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город</w:t>
            </w:r>
            <w:r w:rsidRPr="00DF643C">
              <w:rPr>
                <w:spacing w:val="-11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(посёлок),</w:t>
            </w:r>
          </w:p>
        </w:tc>
      </w:tr>
      <w:tr w:rsidR="00DF643C" w:rsidTr="00BB1568">
        <w:trPr>
          <w:trHeight w:val="345"/>
        </w:trPr>
        <w:tc>
          <w:tcPr>
            <w:tcW w:w="9527" w:type="dxa"/>
            <w:gridSpan w:val="3"/>
            <w:tcBorders>
              <w:top w:val="single" w:sz="4" w:space="0" w:color="000000"/>
            </w:tcBorders>
          </w:tcPr>
          <w:p w:rsidR="00DF643C" w:rsidRDefault="00DF643C" w:rsidP="00BB1568">
            <w:pPr>
              <w:pStyle w:val="TableParagraph"/>
              <w:spacing w:line="225" w:lineRule="exact"/>
              <w:ind w:left="851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корпус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DF643C" w:rsidTr="00BB1568">
        <w:trPr>
          <w:trHeight w:val="395"/>
        </w:trPr>
        <w:tc>
          <w:tcPr>
            <w:tcW w:w="9527" w:type="dxa"/>
            <w:gridSpan w:val="3"/>
          </w:tcPr>
          <w:p w:rsidR="00DF643C" w:rsidRDefault="00DF643C" w:rsidP="00BB1568">
            <w:pPr>
              <w:pStyle w:val="TableParagraph"/>
              <w:tabs>
                <w:tab w:val="left" w:pos="9555"/>
              </w:tabs>
              <w:spacing w:before="109" w:line="266" w:lineRule="exact"/>
              <w:ind w:left="108" w:right="-2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адрес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F643C" w:rsidTr="00BB1568">
        <w:trPr>
          <w:trHeight w:val="648"/>
        </w:trPr>
        <w:tc>
          <w:tcPr>
            <w:tcW w:w="9527" w:type="dxa"/>
            <w:gridSpan w:val="3"/>
            <w:tcBorders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spacing w:before="1"/>
              <w:ind w:left="3622"/>
              <w:rPr>
                <w:sz w:val="20"/>
                <w:lang w:val="ru-RU"/>
              </w:rPr>
            </w:pPr>
            <w:r w:rsidRPr="00DF643C">
              <w:rPr>
                <w:sz w:val="20"/>
                <w:lang w:val="ru-RU"/>
              </w:rPr>
              <w:t>(индекс,</w:t>
            </w:r>
            <w:r w:rsidRPr="00DF643C">
              <w:rPr>
                <w:spacing w:val="-10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регион,</w:t>
            </w:r>
            <w:r w:rsidRPr="00DF643C">
              <w:rPr>
                <w:spacing w:val="-10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муниципальное</w:t>
            </w:r>
            <w:r w:rsidRPr="00DF643C">
              <w:rPr>
                <w:spacing w:val="-10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образование,</w:t>
            </w:r>
            <w:r w:rsidRPr="00DF643C">
              <w:rPr>
                <w:spacing w:val="-9"/>
                <w:sz w:val="20"/>
                <w:lang w:val="ru-RU"/>
              </w:rPr>
              <w:t xml:space="preserve"> </w:t>
            </w:r>
            <w:r w:rsidRPr="00DF643C">
              <w:rPr>
                <w:sz w:val="20"/>
                <w:lang w:val="ru-RU"/>
              </w:rPr>
              <w:t>город</w:t>
            </w:r>
            <w:r w:rsidRPr="00DF643C">
              <w:rPr>
                <w:spacing w:val="-11"/>
                <w:sz w:val="20"/>
                <w:lang w:val="ru-RU"/>
              </w:rPr>
              <w:t xml:space="preserve"> </w:t>
            </w:r>
            <w:r w:rsidRPr="00DF643C">
              <w:rPr>
                <w:spacing w:val="-2"/>
                <w:sz w:val="20"/>
                <w:lang w:val="ru-RU"/>
              </w:rPr>
              <w:t>(посёлок),</w:t>
            </w:r>
          </w:p>
        </w:tc>
      </w:tr>
      <w:tr w:rsidR="00DF643C" w:rsidTr="00BB1568">
        <w:trPr>
          <w:trHeight w:val="368"/>
        </w:trPr>
        <w:tc>
          <w:tcPr>
            <w:tcW w:w="9527" w:type="dxa"/>
            <w:gridSpan w:val="3"/>
            <w:tcBorders>
              <w:top w:val="single" w:sz="4" w:space="0" w:color="000000"/>
            </w:tcBorders>
          </w:tcPr>
          <w:p w:rsidR="00DF643C" w:rsidRDefault="00DF643C" w:rsidP="00BB1568">
            <w:pPr>
              <w:pStyle w:val="TableParagraph"/>
              <w:spacing w:line="225" w:lineRule="exact"/>
              <w:ind w:left="851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корпус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DF643C" w:rsidTr="00BB1568">
        <w:trPr>
          <w:trHeight w:val="1335"/>
        </w:trPr>
        <w:tc>
          <w:tcPr>
            <w:tcW w:w="9527" w:type="dxa"/>
            <w:gridSpan w:val="3"/>
            <w:tcBorders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spacing w:before="133"/>
              <w:ind w:left="108" w:right="138"/>
              <w:jc w:val="both"/>
              <w:rPr>
                <w:sz w:val="24"/>
                <w:lang w:val="ru-RU"/>
              </w:rPr>
            </w:pPr>
            <w:r w:rsidRPr="00DF643C">
              <w:rPr>
                <w:sz w:val="24"/>
                <w:lang w:val="ru-RU"/>
              </w:rPr>
              <w:t>6.</w:t>
            </w:r>
            <w:r w:rsidRPr="00DF643C">
              <w:rPr>
                <w:spacing w:val="29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Сведения</w:t>
            </w:r>
            <w:r w:rsidRPr="00DF643C">
              <w:rPr>
                <w:spacing w:val="29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об</w:t>
            </w:r>
            <w:r w:rsidRPr="00DF643C">
              <w:rPr>
                <w:spacing w:val="29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основных</w:t>
            </w:r>
            <w:r w:rsidRPr="00DF643C">
              <w:rPr>
                <w:spacing w:val="31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направлениях</w:t>
            </w:r>
            <w:r w:rsidRPr="00DF643C">
              <w:rPr>
                <w:spacing w:val="31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деятельности</w:t>
            </w:r>
            <w:r w:rsidRPr="00DF643C">
              <w:rPr>
                <w:spacing w:val="28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и</w:t>
            </w:r>
            <w:r w:rsidRPr="00DF643C">
              <w:rPr>
                <w:spacing w:val="30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вкладе</w:t>
            </w:r>
            <w:r w:rsidRPr="00DF643C">
              <w:rPr>
                <w:spacing w:val="28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коллектива</w:t>
            </w:r>
            <w:r w:rsidRPr="00DF643C">
              <w:rPr>
                <w:spacing w:val="27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организации в развитие города Сургута (при представлении к очередному награждению указываются сведения с момента предыдущего награждения)</w:t>
            </w:r>
          </w:p>
        </w:tc>
      </w:tr>
      <w:tr w:rsidR="00DF643C" w:rsidTr="00BB1568">
        <w:trPr>
          <w:trHeight w:val="366"/>
        </w:trPr>
        <w:tc>
          <w:tcPr>
            <w:tcW w:w="95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rPr>
                <w:lang w:val="ru-RU"/>
              </w:rPr>
            </w:pPr>
          </w:p>
        </w:tc>
      </w:tr>
      <w:tr w:rsidR="00DF643C" w:rsidTr="00BB1568">
        <w:trPr>
          <w:trHeight w:val="369"/>
        </w:trPr>
        <w:tc>
          <w:tcPr>
            <w:tcW w:w="95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rPr>
                <w:lang w:val="ru-RU"/>
              </w:rPr>
            </w:pPr>
          </w:p>
        </w:tc>
      </w:tr>
      <w:tr w:rsidR="00DF643C" w:rsidTr="00BB1568">
        <w:trPr>
          <w:trHeight w:val="849"/>
        </w:trPr>
        <w:tc>
          <w:tcPr>
            <w:tcW w:w="4361" w:type="dxa"/>
            <w:tcBorders>
              <w:top w:val="single" w:sz="4" w:space="0" w:color="000000"/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F643C">
              <w:rPr>
                <w:sz w:val="24"/>
                <w:lang w:val="ru-RU"/>
              </w:rPr>
              <w:t>Руководитель</w:t>
            </w:r>
            <w:r w:rsidRPr="00DF643C">
              <w:rPr>
                <w:spacing w:val="-15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органа,</w:t>
            </w:r>
            <w:r w:rsidRPr="00DF643C">
              <w:rPr>
                <w:spacing w:val="-15"/>
                <w:sz w:val="24"/>
                <w:lang w:val="ru-RU"/>
              </w:rPr>
              <w:t xml:space="preserve"> </w:t>
            </w:r>
            <w:r w:rsidRPr="00DF643C">
              <w:rPr>
                <w:sz w:val="24"/>
                <w:lang w:val="ru-RU"/>
              </w:rPr>
              <w:t>организации, общественной организации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rPr>
                <w:lang w:val="ru-RU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:rsidR="00DF643C" w:rsidRPr="00DF643C" w:rsidRDefault="00DF643C" w:rsidP="00BB1568">
            <w:pPr>
              <w:pStyle w:val="TableParagraph"/>
              <w:rPr>
                <w:lang w:val="ru-RU"/>
              </w:rPr>
            </w:pPr>
          </w:p>
        </w:tc>
      </w:tr>
      <w:tr w:rsidR="00DF643C" w:rsidTr="00BB1568">
        <w:trPr>
          <w:trHeight w:val="355"/>
        </w:trPr>
        <w:tc>
          <w:tcPr>
            <w:tcW w:w="4361" w:type="dxa"/>
            <w:tcBorders>
              <w:top w:val="single" w:sz="4" w:space="0" w:color="000000"/>
            </w:tcBorders>
          </w:tcPr>
          <w:p w:rsidR="00DF643C" w:rsidRDefault="00DF643C" w:rsidP="00BB1568">
            <w:pPr>
              <w:pStyle w:val="TableParagraph"/>
              <w:spacing w:line="225" w:lineRule="exact"/>
              <w:ind w:left="1391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должность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6" w:type="dxa"/>
          </w:tcPr>
          <w:p w:rsidR="00DF643C" w:rsidRDefault="00DF643C" w:rsidP="00BB1568">
            <w:pPr>
              <w:pStyle w:val="TableParagraph"/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:rsidR="00DF643C" w:rsidRDefault="00DF643C" w:rsidP="00BB1568">
            <w:pPr>
              <w:pStyle w:val="TableParagraph"/>
              <w:spacing w:line="225" w:lineRule="exact"/>
              <w:ind w:left="89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инициалы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DF643C" w:rsidTr="00BB1568">
        <w:trPr>
          <w:trHeight w:val="515"/>
        </w:trPr>
        <w:tc>
          <w:tcPr>
            <w:tcW w:w="4361" w:type="dxa"/>
          </w:tcPr>
          <w:p w:rsidR="00DF643C" w:rsidRDefault="00DF643C" w:rsidP="00BB1568">
            <w:pPr>
              <w:pStyle w:val="TableParagraph"/>
              <w:tabs>
                <w:tab w:val="left" w:pos="709"/>
                <w:tab w:val="left" w:pos="2982"/>
                <w:tab w:val="left" w:pos="3763"/>
              </w:tabs>
              <w:spacing w:before="119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6" w:type="dxa"/>
          </w:tcPr>
          <w:p w:rsidR="00DF643C" w:rsidRDefault="00DF643C" w:rsidP="00BB1568">
            <w:pPr>
              <w:pStyle w:val="TableParagraph"/>
            </w:pPr>
          </w:p>
        </w:tc>
        <w:tc>
          <w:tcPr>
            <w:tcW w:w="4030" w:type="dxa"/>
          </w:tcPr>
          <w:p w:rsidR="00DF643C" w:rsidRDefault="00DF643C" w:rsidP="00BB1568">
            <w:pPr>
              <w:pStyle w:val="TableParagraph"/>
            </w:pPr>
          </w:p>
        </w:tc>
      </w:tr>
      <w:tr w:rsidR="00DF643C" w:rsidTr="00BB1568">
        <w:trPr>
          <w:trHeight w:val="431"/>
        </w:trPr>
        <w:tc>
          <w:tcPr>
            <w:tcW w:w="4361" w:type="dxa"/>
          </w:tcPr>
          <w:p w:rsidR="00DF643C" w:rsidRDefault="00DF643C" w:rsidP="00BB1568">
            <w:pPr>
              <w:pStyle w:val="TableParagraph"/>
              <w:spacing w:before="109" w:line="302" w:lineRule="exact"/>
              <w:ind w:left="1079"/>
              <w:rPr>
                <w:sz w:val="28"/>
              </w:rPr>
            </w:pPr>
            <w:r>
              <w:rPr>
                <w:sz w:val="20"/>
              </w:rPr>
              <w:t>М.П.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наличии</w:t>
            </w:r>
            <w:proofErr w:type="spellEnd"/>
            <w:r>
              <w:rPr>
                <w:spacing w:val="-2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1136" w:type="dxa"/>
          </w:tcPr>
          <w:p w:rsidR="00DF643C" w:rsidRDefault="00DF643C" w:rsidP="00BB1568">
            <w:pPr>
              <w:pStyle w:val="TableParagraph"/>
            </w:pPr>
          </w:p>
        </w:tc>
        <w:tc>
          <w:tcPr>
            <w:tcW w:w="4030" w:type="dxa"/>
          </w:tcPr>
          <w:p w:rsidR="00DF643C" w:rsidRDefault="00DF643C" w:rsidP="00BB1568">
            <w:pPr>
              <w:pStyle w:val="TableParagraph"/>
            </w:pPr>
          </w:p>
        </w:tc>
      </w:tr>
    </w:tbl>
    <w:p w:rsidR="00DF643C" w:rsidRDefault="00DF643C" w:rsidP="00DF643C"/>
    <w:p w:rsidR="00DF5B5A" w:rsidRDefault="00DF5B5A"/>
    <w:sectPr w:rsidR="00DF5B5A">
      <w:pgSz w:w="11910" w:h="16840"/>
      <w:pgMar w:top="780" w:right="540" w:bottom="280" w:left="1600" w:header="57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C1"/>
    <w:rsid w:val="004801A6"/>
    <w:rsid w:val="00812370"/>
    <w:rsid w:val="00A403B9"/>
    <w:rsid w:val="00A40EC1"/>
    <w:rsid w:val="00C301C1"/>
    <w:rsid w:val="00DF5B5A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9A22"/>
  <w15:chartTrackingRefBased/>
  <w15:docId w15:val="{69AD7C70-B3AC-49B3-8054-A9EF83C4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64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4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64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643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Юлия Валерьевна</dc:creator>
  <cp:keywords/>
  <dc:description/>
  <cp:lastModifiedBy>Фетисова Юлия Валерьевна</cp:lastModifiedBy>
  <cp:revision>7</cp:revision>
  <dcterms:created xsi:type="dcterms:W3CDTF">2023-12-06T04:51:00Z</dcterms:created>
  <dcterms:modified xsi:type="dcterms:W3CDTF">2023-12-06T05:02:00Z</dcterms:modified>
</cp:coreProperties>
</file>